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ED3" w:rsidRDefault="00FB7ED3" w:rsidP="00FB7ED3">
      <w:pPr>
        <w:spacing w:line="480" w:lineRule="auto"/>
        <w:ind w:firstLine="720"/>
        <w:jc w:val="center"/>
        <w:rPr>
          <w:rFonts w:ascii="Times New Roman" w:hAnsi="Times New Roman" w:cs="Times New Roman"/>
          <w:sz w:val="24"/>
          <w:szCs w:val="24"/>
        </w:rPr>
      </w:pPr>
      <w:bookmarkStart w:id="0" w:name="_GoBack"/>
      <w:bookmarkEnd w:id="0"/>
    </w:p>
    <w:p w:rsidR="00FB7ED3" w:rsidRDefault="00FB7ED3" w:rsidP="00FB7ED3">
      <w:pPr>
        <w:spacing w:line="480" w:lineRule="auto"/>
        <w:ind w:firstLine="720"/>
        <w:jc w:val="center"/>
        <w:rPr>
          <w:rFonts w:ascii="Times New Roman" w:hAnsi="Times New Roman" w:cs="Times New Roman"/>
          <w:sz w:val="24"/>
          <w:szCs w:val="24"/>
        </w:rPr>
      </w:pPr>
    </w:p>
    <w:p w:rsidR="00FB7ED3" w:rsidRDefault="00FB7ED3" w:rsidP="00FB7ED3">
      <w:pPr>
        <w:spacing w:line="480" w:lineRule="auto"/>
        <w:ind w:firstLine="720"/>
        <w:jc w:val="center"/>
        <w:rPr>
          <w:rFonts w:ascii="Times New Roman" w:hAnsi="Times New Roman" w:cs="Times New Roman"/>
          <w:sz w:val="24"/>
          <w:szCs w:val="24"/>
        </w:rPr>
      </w:pPr>
    </w:p>
    <w:p w:rsidR="00FB7ED3" w:rsidRDefault="00FB7ED3" w:rsidP="00FB7ED3">
      <w:pPr>
        <w:spacing w:line="480" w:lineRule="auto"/>
        <w:ind w:firstLine="720"/>
        <w:jc w:val="center"/>
        <w:rPr>
          <w:rFonts w:ascii="Times New Roman" w:hAnsi="Times New Roman" w:cs="Times New Roman"/>
          <w:sz w:val="24"/>
          <w:szCs w:val="24"/>
        </w:rPr>
      </w:pPr>
    </w:p>
    <w:p w:rsidR="00FB7ED3" w:rsidRDefault="00FB7ED3" w:rsidP="00FB7ED3">
      <w:pPr>
        <w:spacing w:line="480" w:lineRule="auto"/>
        <w:ind w:firstLine="720"/>
        <w:jc w:val="center"/>
        <w:rPr>
          <w:rFonts w:ascii="Times New Roman" w:hAnsi="Times New Roman" w:cs="Times New Roman"/>
          <w:sz w:val="24"/>
          <w:szCs w:val="24"/>
        </w:rPr>
      </w:pPr>
    </w:p>
    <w:p w:rsidR="00FB7ED3" w:rsidRDefault="00FB7ED3" w:rsidP="00FB7ED3">
      <w:pPr>
        <w:spacing w:line="480" w:lineRule="auto"/>
        <w:ind w:firstLine="720"/>
        <w:jc w:val="center"/>
        <w:rPr>
          <w:rFonts w:ascii="Times New Roman" w:hAnsi="Times New Roman" w:cs="Times New Roman"/>
          <w:sz w:val="24"/>
          <w:szCs w:val="24"/>
        </w:rPr>
      </w:pPr>
    </w:p>
    <w:p w:rsidR="00FB7ED3" w:rsidRPr="00FB7ED3" w:rsidRDefault="008D7324" w:rsidP="00FB7ED3">
      <w:pPr>
        <w:spacing w:line="480" w:lineRule="auto"/>
        <w:ind w:firstLine="720"/>
        <w:jc w:val="center"/>
        <w:rPr>
          <w:rFonts w:ascii="Times New Roman" w:hAnsi="Times New Roman" w:cs="Times New Roman"/>
          <w:sz w:val="24"/>
          <w:szCs w:val="24"/>
        </w:rPr>
      </w:pPr>
      <w:r w:rsidRPr="00FB7ED3">
        <w:rPr>
          <w:rFonts w:ascii="Times New Roman" w:hAnsi="Times New Roman" w:cs="Times New Roman"/>
          <w:sz w:val="24"/>
          <w:szCs w:val="24"/>
        </w:rPr>
        <w:t>Name</w:t>
      </w:r>
    </w:p>
    <w:p w:rsidR="00FB7ED3" w:rsidRPr="00FB7ED3" w:rsidRDefault="008D7324" w:rsidP="00FB7ED3">
      <w:pPr>
        <w:spacing w:line="480" w:lineRule="auto"/>
        <w:ind w:firstLine="720"/>
        <w:jc w:val="center"/>
        <w:rPr>
          <w:rFonts w:ascii="Times New Roman" w:hAnsi="Times New Roman" w:cs="Times New Roman"/>
          <w:sz w:val="24"/>
          <w:szCs w:val="24"/>
        </w:rPr>
      </w:pPr>
      <w:r w:rsidRPr="00FB7ED3">
        <w:rPr>
          <w:rFonts w:ascii="Times New Roman" w:hAnsi="Times New Roman" w:cs="Times New Roman"/>
          <w:sz w:val="24"/>
          <w:szCs w:val="24"/>
        </w:rPr>
        <w:t>Institution</w:t>
      </w:r>
    </w:p>
    <w:p w:rsidR="00FB7ED3" w:rsidRPr="00FB7ED3" w:rsidRDefault="008D7324" w:rsidP="00FB7ED3">
      <w:pPr>
        <w:spacing w:line="480" w:lineRule="auto"/>
        <w:ind w:firstLine="720"/>
        <w:jc w:val="center"/>
        <w:rPr>
          <w:rFonts w:ascii="Times New Roman" w:hAnsi="Times New Roman" w:cs="Times New Roman"/>
          <w:sz w:val="24"/>
          <w:szCs w:val="24"/>
        </w:rPr>
      </w:pPr>
      <w:r w:rsidRPr="00FB7ED3">
        <w:rPr>
          <w:rFonts w:ascii="Times New Roman" w:hAnsi="Times New Roman" w:cs="Times New Roman"/>
          <w:sz w:val="24"/>
          <w:szCs w:val="24"/>
        </w:rPr>
        <w:t>Course</w:t>
      </w:r>
    </w:p>
    <w:p w:rsidR="00FB7ED3" w:rsidRPr="00FB7ED3" w:rsidRDefault="008D7324" w:rsidP="00FB7ED3">
      <w:pPr>
        <w:spacing w:line="480" w:lineRule="auto"/>
        <w:ind w:firstLine="720"/>
        <w:jc w:val="center"/>
        <w:rPr>
          <w:rFonts w:ascii="Times New Roman" w:hAnsi="Times New Roman" w:cs="Times New Roman"/>
          <w:sz w:val="24"/>
          <w:szCs w:val="24"/>
        </w:rPr>
      </w:pPr>
      <w:r w:rsidRPr="00FB7ED3">
        <w:rPr>
          <w:rFonts w:ascii="Times New Roman" w:hAnsi="Times New Roman" w:cs="Times New Roman"/>
          <w:sz w:val="24"/>
          <w:szCs w:val="24"/>
        </w:rPr>
        <w:t>Instructor</w:t>
      </w:r>
    </w:p>
    <w:p w:rsidR="00FB7ED3" w:rsidRDefault="008D7324" w:rsidP="00FB7ED3">
      <w:pPr>
        <w:spacing w:line="480" w:lineRule="auto"/>
        <w:ind w:firstLine="720"/>
        <w:jc w:val="center"/>
        <w:rPr>
          <w:rFonts w:ascii="Times New Roman" w:hAnsi="Times New Roman" w:cs="Times New Roman"/>
          <w:b/>
          <w:sz w:val="24"/>
          <w:szCs w:val="24"/>
        </w:rPr>
      </w:pPr>
      <w:r w:rsidRPr="00FB7ED3">
        <w:rPr>
          <w:rFonts w:ascii="Times New Roman" w:hAnsi="Times New Roman" w:cs="Times New Roman"/>
          <w:sz w:val="24"/>
          <w:szCs w:val="24"/>
        </w:rPr>
        <w:t>Date</w:t>
      </w:r>
    </w:p>
    <w:p w:rsidR="00FB7ED3" w:rsidRDefault="00FB7ED3" w:rsidP="00FB7ED3">
      <w:pPr>
        <w:spacing w:line="480" w:lineRule="auto"/>
        <w:ind w:firstLine="720"/>
        <w:rPr>
          <w:rFonts w:ascii="Times New Roman" w:hAnsi="Times New Roman" w:cs="Times New Roman"/>
          <w:b/>
          <w:sz w:val="24"/>
          <w:szCs w:val="24"/>
        </w:rPr>
      </w:pPr>
    </w:p>
    <w:p w:rsidR="00FB7ED3" w:rsidRDefault="008D7324">
      <w:pPr>
        <w:rPr>
          <w:rFonts w:ascii="Times New Roman" w:hAnsi="Times New Roman" w:cs="Times New Roman"/>
          <w:b/>
          <w:sz w:val="24"/>
          <w:szCs w:val="24"/>
        </w:rPr>
      </w:pPr>
      <w:r>
        <w:rPr>
          <w:rFonts w:ascii="Times New Roman" w:hAnsi="Times New Roman" w:cs="Times New Roman"/>
          <w:b/>
          <w:sz w:val="24"/>
          <w:szCs w:val="24"/>
        </w:rPr>
        <w:br w:type="page"/>
      </w:r>
    </w:p>
    <w:p w:rsidR="005A24F0"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lastRenderedPageBreak/>
        <w:t xml:space="preserve">Hypothesis/ research question </w:t>
      </w:r>
    </w:p>
    <w:p w:rsidR="00B565CC" w:rsidRPr="00FB7ED3" w:rsidRDefault="008D7324" w:rsidP="00FB7ED3">
      <w:pPr>
        <w:pStyle w:val="ListParagraph"/>
        <w:numPr>
          <w:ilvl w:val="0"/>
          <w:numId w:val="1"/>
        </w:numPr>
        <w:spacing w:line="480" w:lineRule="auto"/>
        <w:rPr>
          <w:rFonts w:ascii="Times New Roman" w:hAnsi="Times New Roman" w:cs="Times New Roman"/>
          <w:sz w:val="24"/>
          <w:szCs w:val="24"/>
        </w:rPr>
      </w:pPr>
      <w:r w:rsidRPr="00FB7ED3">
        <w:rPr>
          <w:rFonts w:ascii="Times New Roman" w:hAnsi="Times New Roman" w:cs="Times New Roman"/>
          <w:sz w:val="24"/>
          <w:szCs w:val="24"/>
        </w:rPr>
        <w:t>Do babies have a moral philosophy?</w:t>
      </w:r>
    </w:p>
    <w:p w:rsidR="00B565CC" w:rsidRPr="00FB7ED3" w:rsidRDefault="008D7324" w:rsidP="00FB7ED3">
      <w:pPr>
        <w:pStyle w:val="ListParagraph"/>
        <w:numPr>
          <w:ilvl w:val="0"/>
          <w:numId w:val="1"/>
        </w:numPr>
        <w:spacing w:line="480" w:lineRule="auto"/>
        <w:rPr>
          <w:rFonts w:ascii="Times New Roman" w:hAnsi="Times New Roman" w:cs="Times New Roman"/>
          <w:sz w:val="24"/>
          <w:szCs w:val="24"/>
        </w:rPr>
      </w:pPr>
      <w:r w:rsidRPr="00FB7ED3">
        <w:rPr>
          <w:rFonts w:ascii="Times New Roman" w:hAnsi="Times New Roman" w:cs="Times New Roman"/>
          <w:sz w:val="24"/>
          <w:szCs w:val="24"/>
        </w:rPr>
        <w:t>Are babies born with a sense of morality, or do they learn what is right or wrong as they grow up?</w:t>
      </w:r>
    </w:p>
    <w:p w:rsidR="00B565CC" w:rsidRPr="00FB7ED3" w:rsidRDefault="008D7324" w:rsidP="00FB7ED3">
      <w:pPr>
        <w:pStyle w:val="ListParagraph"/>
        <w:numPr>
          <w:ilvl w:val="0"/>
          <w:numId w:val="1"/>
        </w:numPr>
        <w:spacing w:line="480" w:lineRule="auto"/>
        <w:rPr>
          <w:rFonts w:ascii="Times New Roman" w:hAnsi="Times New Roman" w:cs="Times New Roman"/>
          <w:sz w:val="24"/>
          <w:szCs w:val="24"/>
        </w:rPr>
      </w:pPr>
      <w:r w:rsidRPr="00FB7ED3">
        <w:rPr>
          <w:rFonts w:ascii="Times New Roman" w:hAnsi="Times New Roman" w:cs="Times New Roman"/>
          <w:sz w:val="24"/>
          <w:szCs w:val="24"/>
        </w:rPr>
        <w:t xml:space="preserve">Are human beings born inherently </w:t>
      </w:r>
      <w:r w:rsidR="00051373" w:rsidRPr="00FB7ED3">
        <w:rPr>
          <w:rFonts w:ascii="Times New Roman" w:hAnsi="Times New Roman" w:cs="Times New Roman"/>
          <w:sz w:val="24"/>
          <w:szCs w:val="24"/>
        </w:rPr>
        <w:t>good?</w:t>
      </w:r>
      <w:r w:rsidRPr="00FB7ED3">
        <w:rPr>
          <w:rFonts w:ascii="Times New Roman" w:hAnsi="Times New Roman" w:cs="Times New Roman"/>
          <w:sz w:val="24"/>
          <w:szCs w:val="24"/>
        </w:rPr>
        <w:t xml:space="preserve"> </w:t>
      </w:r>
    </w:p>
    <w:p w:rsidR="00051373"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t>Subjects of the experiment</w:t>
      </w:r>
    </w:p>
    <w:p w:rsidR="00051373" w:rsidRPr="00FB7ED3" w:rsidRDefault="008D7324" w:rsidP="00FB7ED3">
      <w:pPr>
        <w:spacing w:line="480" w:lineRule="auto"/>
        <w:ind w:firstLine="720"/>
        <w:rPr>
          <w:rFonts w:ascii="Times New Roman" w:hAnsi="Times New Roman" w:cs="Times New Roman"/>
          <w:sz w:val="24"/>
          <w:szCs w:val="24"/>
        </w:rPr>
      </w:pPr>
      <w:r w:rsidRPr="00FB7ED3">
        <w:rPr>
          <w:rFonts w:ascii="Times New Roman" w:hAnsi="Times New Roman" w:cs="Times New Roman"/>
          <w:sz w:val="24"/>
          <w:szCs w:val="24"/>
        </w:rPr>
        <w:t>In the first experiment, the researchers use babies as subjects of their experiment. Babies between the age of 3-5 months are observed to establish whether they can distinguish between good behavior and bad behavior.</w:t>
      </w:r>
    </w:p>
    <w:p w:rsidR="00051373"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t>Research met</w:t>
      </w:r>
      <w:r w:rsidRPr="00FB7ED3">
        <w:rPr>
          <w:rFonts w:ascii="Times New Roman" w:hAnsi="Times New Roman" w:cs="Times New Roman"/>
          <w:b/>
          <w:sz w:val="24"/>
          <w:szCs w:val="24"/>
        </w:rPr>
        <w:t xml:space="preserve">hodology </w:t>
      </w:r>
    </w:p>
    <w:p w:rsidR="00B35F2A" w:rsidRPr="00FB7ED3" w:rsidRDefault="008D7324" w:rsidP="00FB7ED3">
      <w:pPr>
        <w:spacing w:line="480" w:lineRule="auto"/>
        <w:ind w:firstLine="720"/>
        <w:rPr>
          <w:rFonts w:ascii="Times New Roman" w:hAnsi="Times New Roman" w:cs="Times New Roman"/>
          <w:sz w:val="24"/>
          <w:szCs w:val="24"/>
        </w:rPr>
      </w:pPr>
      <w:r w:rsidRPr="00FB7ED3">
        <w:rPr>
          <w:rFonts w:ascii="Times New Roman" w:hAnsi="Times New Roman" w:cs="Times New Roman"/>
          <w:sz w:val="24"/>
          <w:szCs w:val="24"/>
        </w:rPr>
        <w:t xml:space="preserve">In the experiment, the researchers test the ability of the children to distinguish between good behavior and mean behavior. In the experiment to establish whether children can tell the difference between right and wrong, children like </w:t>
      </w:r>
      <w:r w:rsidR="00B046CD" w:rsidRPr="00FB7ED3">
        <w:rPr>
          <w:rFonts w:ascii="Times New Roman" w:hAnsi="Times New Roman" w:cs="Times New Roman"/>
          <w:sz w:val="24"/>
          <w:szCs w:val="24"/>
        </w:rPr>
        <w:t xml:space="preserve">Wesley are introduced to the baby lab. In the lab, a box with a toy inside is introduced alongside three puppets. In the first scene, one of the three puppets struggles to open the box containing the toy inside as the two others watch. One of the puppets identified by the yellow color turns up to lend a hand and help the struggling puppet open the box containing the toy. In the second scene, the same puppet struggles to open up the box as the other two watches. The third puppet in a blue shirt turns up, but </w:t>
      </w:r>
      <w:r w:rsidRPr="00FB7ED3">
        <w:rPr>
          <w:rFonts w:ascii="Times New Roman" w:hAnsi="Times New Roman" w:cs="Times New Roman"/>
          <w:sz w:val="24"/>
          <w:szCs w:val="24"/>
        </w:rPr>
        <w:t>instead of</w:t>
      </w:r>
      <w:r w:rsidRPr="00FB7ED3">
        <w:rPr>
          <w:rFonts w:ascii="Times New Roman" w:hAnsi="Times New Roman" w:cs="Times New Roman"/>
          <w:sz w:val="24"/>
          <w:szCs w:val="24"/>
        </w:rPr>
        <w:t xml:space="preserve"> lending a hand, the puppet slams the box shut. A different researcher who has not been involved in the research and doesn't know the actions of the two puppets presents the puppets to Wesley, who reaches the nice puppet, the one which offered to help in l</w:t>
      </w:r>
      <w:r w:rsidRPr="00FB7ED3">
        <w:rPr>
          <w:rFonts w:ascii="Times New Roman" w:hAnsi="Times New Roman" w:cs="Times New Roman"/>
          <w:sz w:val="24"/>
          <w:szCs w:val="24"/>
        </w:rPr>
        <w:t>ending in opening the box. The series is repeated on different children testing the children'</w:t>
      </w:r>
      <w:r w:rsidR="00F21EB3" w:rsidRPr="00FB7ED3">
        <w:rPr>
          <w:rFonts w:ascii="Times New Roman" w:hAnsi="Times New Roman" w:cs="Times New Roman"/>
          <w:sz w:val="24"/>
          <w:szCs w:val="24"/>
        </w:rPr>
        <w:t>s preference, including three-month-olds.</w:t>
      </w:r>
    </w:p>
    <w:p w:rsidR="00B35F2A"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lastRenderedPageBreak/>
        <w:t xml:space="preserve">Results </w:t>
      </w:r>
    </w:p>
    <w:p w:rsidR="00B35F2A" w:rsidRPr="00FB7ED3" w:rsidRDefault="008D7324" w:rsidP="00FB7ED3">
      <w:pPr>
        <w:spacing w:line="480" w:lineRule="auto"/>
        <w:ind w:firstLine="720"/>
        <w:rPr>
          <w:rFonts w:ascii="Times New Roman" w:hAnsi="Times New Roman" w:cs="Times New Roman"/>
          <w:sz w:val="24"/>
          <w:szCs w:val="24"/>
        </w:rPr>
      </w:pPr>
      <w:r w:rsidRPr="00FB7ED3">
        <w:rPr>
          <w:rFonts w:ascii="Times New Roman" w:hAnsi="Times New Roman" w:cs="Times New Roman"/>
          <w:sz w:val="24"/>
          <w:szCs w:val="24"/>
        </w:rPr>
        <w:t>Wesley, among other children involved in the experiment, chooses the puppet, which offered help. Since the babie</w:t>
      </w:r>
      <w:r w:rsidRPr="00FB7ED3">
        <w:rPr>
          <w:rFonts w:ascii="Times New Roman" w:hAnsi="Times New Roman" w:cs="Times New Roman"/>
          <w:sz w:val="24"/>
          <w:szCs w:val="24"/>
        </w:rPr>
        <w:t>s cannot talk, they instead stare or reach for their favorable puppet. According to the research, more than three-quarters of all the tested babies reached for the nice puppet.</w:t>
      </w:r>
      <w:r w:rsidR="00F21EB3" w:rsidRPr="00FB7ED3">
        <w:rPr>
          <w:rFonts w:ascii="Times New Roman" w:hAnsi="Times New Roman" w:cs="Times New Roman"/>
          <w:sz w:val="24"/>
          <w:szCs w:val="24"/>
        </w:rPr>
        <w:t xml:space="preserve"> When the experiment was repeated on three-month-olds who cannot reach out but stare, a better percentage of the children </w:t>
      </w:r>
      <w:r w:rsidR="00EB6B7E" w:rsidRPr="00FB7ED3">
        <w:rPr>
          <w:rFonts w:ascii="Times New Roman" w:hAnsi="Times New Roman" w:cs="Times New Roman"/>
          <w:sz w:val="24"/>
          <w:szCs w:val="24"/>
        </w:rPr>
        <w:t xml:space="preserve">stared at the nice puppet for a longer time than supposedly the mean one. </w:t>
      </w:r>
    </w:p>
    <w:p w:rsidR="00EB6B7E"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t>Implications of the study</w:t>
      </w:r>
    </w:p>
    <w:p w:rsidR="00EB6B7E" w:rsidRPr="00FB7ED3" w:rsidRDefault="008D7324" w:rsidP="00FB7ED3">
      <w:pPr>
        <w:spacing w:line="480" w:lineRule="auto"/>
        <w:ind w:firstLine="720"/>
        <w:rPr>
          <w:rFonts w:ascii="Times New Roman" w:hAnsi="Times New Roman" w:cs="Times New Roman"/>
          <w:sz w:val="24"/>
          <w:szCs w:val="24"/>
        </w:rPr>
      </w:pPr>
      <w:r w:rsidRPr="00FB7ED3">
        <w:rPr>
          <w:rFonts w:ascii="Times New Roman" w:hAnsi="Times New Roman" w:cs="Times New Roman"/>
          <w:sz w:val="24"/>
          <w:szCs w:val="24"/>
        </w:rPr>
        <w:t>From the results of the study, most of the babies seem to prefer the nice puppet to the mean one. Through this ex</w:t>
      </w:r>
      <w:r w:rsidRPr="00FB7ED3">
        <w:rPr>
          <w:rFonts w:ascii="Times New Roman" w:hAnsi="Times New Roman" w:cs="Times New Roman"/>
          <w:sz w:val="24"/>
          <w:szCs w:val="24"/>
        </w:rPr>
        <w:t>periment, the study implies that a larger percentage of babies from ages as low as three months seem to prefer a helpful character to a mean character. The consistency in the results suggests that babies have a sense of morality even from a young age as th</w:t>
      </w:r>
      <w:r w:rsidRPr="00FB7ED3">
        <w:rPr>
          <w:rFonts w:ascii="Times New Roman" w:hAnsi="Times New Roman" w:cs="Times New Roman"/>
          <w:sz w:val="24"/>
          <w:szCs w:val="24"/>
        </w:rPr>
        <w:t>ey tend to choose good behavior over bad behavior.</w:t>
      </w:r>
    </w:p>
    <w:p w:rsidR="00EB6B7E"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t>Limitations of the study</w:t>
      </w:r>
    </w:p>
    <w:p w:rsidR="00EB6B7E" w:rsidRPr="00FB7ED3" w:rsidRDefault="008D7324" w:rsidP="00FB7ED3">
      <w:pPr>
        <w:spacing w:line="480" w:lineRule="auto"/>
        <w:ind w:firstLine="720"/>
        <w:rPr>
          <w:rFonts w:ascii="Times New Roman" w:hAnsi="Times New Roman" w:cs="Times New Roman"/>
          <w:sz w:val="24"/>
          <w:szCs w:val="24"/>
        </w:rPr>
      </w:pPr>
      <w:r w:rsidRPr="00FB7ED3">
        <w:rPr>
          <w:rFonts w:ascii="Times New Roman" w:hAnsi="Times New Roman" w:cs="Times New Roman"/>
          <w:sz w:val="24"/>
          <w:szCs w:val="24"/>
        </w:rPr>
        <w:t xml:space="preserve">There are various limitations to the results of this study. The research does not put into consideration the time the child takes to forget the event. The study also generalizes </w:t>
      </w:r>
      <w:r w:rsidRPr="00FB7ED3">
        <w:rPr>
          <w:rFonts w:ascii="Times New Roman" w:hAnsi="Times New Roman" w:cs="Times New Roman"/>
          <w:sz w:val="24"/>
          <w:szCs w:val="24"/>
        </w:rPr>
        <w:t>all the children without putting into consideration the effects of the different environments that the children up to have grown up in.</w:t>
      </w:r>
    </w:p>
    <w:p w:rsidR="001370A2" w:rsidRPr="00FB7ED3" w:rsidRDefault="008D7324" w:rsidP="00FB7ED3">
      <w:pPr>
        <w:spacing w:line="480" w:lineRule="auto"/>
        <w:ind w:firstLine="720"/>
        <w:rPr>
          <w:rFonts w:ascii="Times New Roman" w:hAnsi="Times New Roman" w:cs="Times New Roman"/>
          <w:b/>
          <w:sz w:val="24"/>
          <w:szCs w:val="24"/>
        </w:rPr>
      </w:pPr>
      <w:r w:rsidRPr="00FB7ED3">
        <w:rPr>
          <w:rFonts w:ascii="Times New Roman" w:hAnsi="Times New Roman" w:cs="Times New Roman"/>
          <w:b/>
          <w:sz w:val="24"/>
          <w:szCs w:val="24"/>
        </w:rPr>
        <w:t xml:space="preserve">Conclusion </w:t>
      </w:r>
    </w:p>
    <w:p w:rsidR="00EB6B7E" w:rsidRPr="00FB7ED3" w:rsidRDefault="008D7324" w:rsidP="00FB7ED3">
      <w:pPr>
        <w:spacing w:line="480" w:lineRule="auto"/>
        <w:ind w:firstLine="720"/>
        <w:rPr>
          <w:rFonts w:ascii="Times New Roman" w:hAnsi="Times New Roman" w:cs="Times New Roman"/>
          <w:sz w:val="24"/>
          <w:szCs w:val="24"/>
        </w:rPr>
      </w:pPr>
      <w:r w:rsidRPr="00FB7ED3">
        <w:rPr>
          <w:rFonts w:ascii="Times New Roman" w:hAnsi="Times New Roman" w:cs="Times New Roman"/>
          <w:sz w:val="24"/>
          <w:szCs w:val="24"/>
        </w:rPr>
        <w:t>The study shows that people are born with a sense of morality. Children from young ages are able to choose b</w:t>
      </w:r>
      <w:r w:rsidRPr="00FB7ED3">
        <w:rPr>
          <w:rFonts w:ascii="Times New Roman" w:hAnsi="Times New Roman" w:cs="Times New Roman"/>
          <w:sz w:val="24"/>
          <w:szCs w:val="24"/>
        </w:rPr>
        <w:t xml:space="preserve">etween wrong and right. Children also seem to prefer punishment to </w:t>
      </w:r>
      <w:r w:rsidRPr="00FB7ED3">
        <w:rPr>
          <w:rFonts w:ascii="Times New Roman" w:hAnsi="Times New Roman" w:cs="Times New Roman"/>
          <w:sz w:val="24"/>
          <w:szCs w:val="24"/>
        </w:rPr>
        <w:lastRenderedPageBreak/>
        <w:t>seemingly bad behavior; hence the belief that bad behavior should be punished. Learning from the environment is however, not considered in this experiment as the researchers conclude that c</w:t>
      </w:r>
      <w:r w:rsidRPr="00FB7ED3">
        <w:rPr>
          <w:rFonts w:ascii="Times New Roman" w:hAnsi="Times New Roman" w:cs="Times New Roman"/>
          <w:sz w:val="24"/>
          <w:szCs w:val="24"/>
        </w:rPr>
        <w:t xml:space="preserve">hildren are born with moral philosophy. The effect of the environment on the moral development of a child according to this experiment is </w:t>
      </w:r>
      <w:r w:rsidR="00F576B4" w:rsidRPr="00FB7ED3">
        <w:rPr>
          <w:rFonts w:ascii="Times New Roman" w:hAnsi="Times New Roman" w:cs="Times New Roman"/>
          <w:sz w:val="24"/>
          <w:szCs w:val="24"/>
        </w:rPr>
        <w:t xml:space="preserve">negligible. </w:t>
      </w:r>
    </w:p>
    <w:sectPr w:rsidR="00EB6B7E" w:rsidRPr="00FB7ED3" w:rsidSect="00FB7E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324" w:rsidRDefault="008D7324">
      <w:pPr>
        <w:spacing w:after="0" w:line="240" w:lineRule="auto"/>
      </w:pPr>
      <w:r>
        <w:separator/>
      </w:r>
    </w:p>
  </w:endnote>
  <w:endnote w:type="continuationSeparator" w:id="0">
    <w:p w:rsidR="008D7324" w:rsidRDefault="008D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324" w:rsidRDefault="008D7324">
      <w:pPr>
        <w:spacing w:after="0" w:line="240" w:lineRule="auto"/>
      </w:pPr>
      <w:r>
        <w:separator/>
      </w:r>
    </w:p>
  </w:footnote>
  <w:footnote w:type="continuationSeparator" w:id="0">
    <w:p w:rsidR="008D7324" w:rsidRDefault="008D7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0660935"/>
      <w:docPartObj>
        <w:docPartGallery w:val="Page Numbers (Top of Page)"/>
        <w:docPartUnique/>
      </w:docPartObj>
    </w:sdtPr>
    <w:sdtEndPr>
      <w:rPr>
        <w:rFonts w:asciiTheme="minorHAnsi" w:hAnsiTheme="minorHAnsi" w:cstheme="minorBidi"/>
        <w:noProof/>
        <w:sz w:val="22"/>
        <w:szCs w:val="22"/>
      </w:rPr>
    </w:sdtEndPr>
    <w:sdtContent>
      <w:p w:rsidR="00FB7ED3" w:rsidRDefault="008D7324" w:rsidP="00FB7ED3">
        <w:pPr>
          <w:pStyle w:val="Header"/>
          <w:spacing w:line="480" w:lineRule="auto"/>
          <w:jc w:val="right"/>
        </w:pPr>
        <w:r w:rsidRPr="00FB7ED3">
          <w:rPr>
            <w:rFonts w:ascii="Times New Roman" w:hAnsi="Times New Roman" w:cs="Times New Roman"/>
            <w:sz w:val="24"/>
            <w:szCs w:val="24"/>
          </w:rPr>
          <w:t>MORALITY IN BABIES</w:t>
        </w:r>
        <w:r>
          <w:rPr>
            <w:rFonts w:ascii="Times New Roman" w:hAnsi="Times New Roman" w:cs="Times New Roman"/>
            <w:sz w:val="24"/>
            <w:szCs w:val="24"/>
          </w:rPr>
          <w:tab/>
        </w:r>
        <w:r>
          <w:rPr>
            <w:rFonts w:ascii="Times New Roman" w:hAnsi="Times New Roman" w:cs="Times New Roman"/>
            <w:sz w:val="24"/>
            <w:szCs w:val="24"/>
          </w:rPr>
          <w:tab/>
        </w:r>
        <w:r w:rsidRPr="00FB7ED3">
          <w:rPr>
            <w:rFonts w:ascii="Times New Roman" w:hAnsi="Times New Roman" w:cs="Times New Roman"/>
            <w:sz w:val="24"/>
            <w:szCs w:val="24"/>
          </w:rPr>
          <w:t xml:space="preserve"> </w:t>
        </w:r>
        <w:r>
          <w:fldChar w:fldCharType="begin"/>
        </w:r>
        <w:r>
          <w:instrText xml:space="preserve"> PAGE   \* MERGEFORMAT </w:instrText>
        </w:r>
        <w:r>
          <w:fldChar w:fldCharType="separate"/>
        </w:r>
        <w:r w:rsidR="00DC7782">
          <w:rPr>
            <w:noProof/>
          </w:rPr>
          <w:t>3</w:t>
        </w:r>
        <w:r>
          <w:rPr>
            <w:noProof/>
          </w:rPr>
          <w:fldChar w:fldCharType="end"/>
        </w:r>
      </w:p>
    </w:sdtContent>
  </w:sdt>
  <w:p w:rsidR="00FB7ED3" w:rsidRDefault="00FB7E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2069942"/>
      <w:docPartObj>
        <w:docPartGallery w:val="Page Numbers (Top of Page)"/>
        <w:docPartUnique/>
      </w:docPartObj>
    </w:sdtPr>
    <w:sdtEndPr>
      <w:rPr>
        <w:rFonts w:asciiTheme="minorHAnsi" w:hAnsiTheme="minorHAnsi" w:cstheme="minorBidi"/>
        <w:noProof/>
        <w:sz w:val="22"/>
        <w:szCs w:val="22"/>
      </w:rPr>
    </w:sdtEndPr>
    <w:sdtContent>
      <w:p w:rsidR="00FB7ED3" w:rsidRDefault="008D7324" w:rsidP="00FB7ED3">
        <w:pPr>
          <w:pStyle w:val="Header"/>
          <w:spacing w:line="480" w:lineRule="auto"/>
          <w:jc w:val="right"/>
        </w:pPr>
        <w:r>
          <w:rPr>
            <w:rFonts w:ascii="Times New Roman" w:hAnsi="Times New Roman" w:cs="Times New Roman"/>
            <w:sz w:val="24"/>
            <w:szCs w:val="24"/>
          </w:rPr>
          <w:t xml:space="preserve">Running Head: </w:t>
        </w:r>
        <w:r w:rsidRPr="00FB7ED3">
          <w:rPr>
            <w:rFonts w:ascii="Times New Roman" w:hAnsi="Times New Roman" w:cs="Times New Roman"/>
            <w:sz w:val="24"/>
            <w:szCs w:val="24"/>
          </w:rPr>
          <w:t>MORALITY IN BABIES</w:t>
        </w:r>
        <w:r>
          <w:rPr>
            <w:rFonts w:ascii="Times New Roman" w:hAnsi="Times New Roman" w:cs="Times New Roman"/>
            <w:sz w:val="24"/>
            <w:szCs w:val="24"/>
          </w:rPr>
          <w:tab/>
        </w:r>
        <w:r>
          <w:rPr>
            <w:rFonts w:ascii="Times New Roman" w:hAnsi="Times New Roman" w:cs="Times New Roman"/>
            <w:sz w:val="24"/>
            <w:szCs w:val="24"/>
          </w:rPr>
          <w:tab/>
        </w:r>
        <w:r w:rsidRPr="00FB7ED3">
          <w:rPr>
            <w:rFonts w:ascii="Times New Roman" w:hAnsi="Times New Roman" w:cs="Times New Roman"/>
            <w:sz w:val="24"/>
            <w:szCs w:val="24"/>
          </w:rPr>
          <w:t xml:space="preserve"> </w:t>
        </w:r>
        <w:r>
          <w:fldChar w:fldCharType="begin"/>
        </w:r>
        <w:r>
          <w:instrText xml:space="preserve"> PAGE   \* MERGEFORMAT </w:instrText>
        </w:r>
        <w:r>
          <w:fldChar w:fldCharType="separate"/>
        </w:r>
        <w:r w:rsidR="00DC7782">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35D05"/>
    <w:multiLevelType w:val="hybridMultilevel"/>
    <w:tmpl w:val="D6E80A74"/>
    <w:lvl w:ilvl="0" w:tplc="6CC6523A">
      <w:start w:val="1"/>
      <w:numFmt w:val="decimal"/>
      <w:lvlText w:val="%1."/>
      <w:lvlJc w:val="left"/>
      <w:pPr>
        <w:ind w:left="1080" w:hanging="360"/>
      </w:pPr>
      <w:rPr>
        <w:rFonts w:hint="default"/>
      </w:rPr>
    </w:lvl>
    <w:lvl w:ilvl="1" w:tplc="04D00DCA" w:tentative="1">
      <w:start w:val="1"/>
      <w:numFmt w:val="lowerLetter"/>
      <w:lvlText w:val="%2."/>
      <w:lvlJc w:val="left"/>
      <w:pPr>
        <w:ind w:left="1800" w:hanging="360"/>
      </w:pPr>
    </w:lvl>
    <w:lvl w:ilvl="2" w:tplc="4EE87DE2" w:tentative="1">
      <w:start w:val="1"/>
      <w:numFmt w:val="lowerRoman"/>
      <w:lvlText w:val="%3."/>
      <w:lvlJc w:val="right"/>
      <w:pPr>
        <w:ind w:left="2520" w:hanging="180"/>
      </w:pPr>
    </w:lvl>
    <w:lvl w:ilvl="3" w:tplc="AC388972" w:tentative="1">
      <w:start w:val="1"/>
      <w:numFmt w:val="decimal"/>
      <w:lvlText w:val="%4."/>
      <w:lvlJc w:val="left"/>
      <w:pPr>
        <w:ind w:left="3240" w:hanging="360"/>
      </w:pPr>
    </w:lvl>
    <w:lvl w:ilvl="4" w:tplc="60F64244" w:tentative="1">
      <w:start w:val="1"/>
      <w:numFmt w:val="lowerLetter"/>
      <w:lvlText w:val="%5."/>
      <w:lvlJc w:val="left"/>
      <w:pPr>
        <w:ind w:left="3960" w:hanging="360"/>
      </w:pPr>
    </w:lvl>
    <w:lvl w:ilvl="5" w:tplc="753E6C34" w:tentative="1">
      <w:start w:val="1"/>
      <w:numFmt w:val="lowerRoman"/>
      <w:lvlText w:val="%6."/>
      <w:lvlJc w:val="right"/>
      <w:pPr>
        <w:ind w:left="4680" w:hanging="180"/>
      </w:pPr>
    </w:lvl>
    <w:lvl w:ilvl="6" w:tplc="776A8520" w:tentative="1">
      <w:start w:val="1"/>
      <w:numFmt w:val="decimal"/>
      <w:lvlText w:val="%7."/>
      <w:lvlJc w:val="left"/>
      <w:pPr>
        <w:ind w:left="5400" w:hanging="360"/>
      </w:pPr>
    </w:lvl>
    <w:lvl w:ilvl="7" w:tplc="9FE6A204" w:tentative="1">
      <w:start w:val="1"/>
      <w:numFmt w:val="lowerLetter"/>
      <w:lvlText w:val="%8."/>
      <w:lvlJc w:val="left"/>
      <w:pPr>
        <w:ind w:left="6120" w:hanging="360"/>
      </w:pPr>
    </w:lvl>
    <w:lvl w:ilvl="8" w:tplc="12B61C0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CC"/>
    <w:rsid w:val="00051373"/>
    <w:rsid w:val="001370A2"/>
    <w:rsid w:val="003E4C79"/>
    <w:rsid w:val="005A24F0"/>
    <w:rsid w:val="008D7324"/>
    <w:rsid w:val="00B046CD"/>
    <w:rsid w:val="00B35F2A"/>
    <w:rsid w:val="00B565CC"/>
    <w:rsid w:val="00DC7782"/>
    <w:rsid w:val="00EB6B7E"/>
    <w:rsid w:val="00F21EB3"/>
    <w:rsid w:val="00F576B4"/>
    <w:rsid w:val="00FB7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73194-3E15-4A8A-A1F0-CB654A91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ED3"/>
  </w:style>
  <w:style w:type="paragraph" w:styleId="Footer">
    <w:name w:val="footer"/>
    <w:basedOn w:val="Normal"/>
    <w:link w:val="FooterChar"/>
    <w:uiPriority w:val="99"/>
    <w:unhideWhenUsed/>
    <w:rsid w:val="00FB7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ED3"/>
  </w:style>
  <w:style w:type="paragraph" w:styleId="ListParagraph">
    <w:name w:val="List Paragraph"/>
    <w:basedOn w:val="Normal"/>
    <w:uiPriority w:val="34"/>
    <w:qFormat/>
    <w:rsid w:val="00FB7E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2020-07-12T14:36:00Z</dcterms:created>
  <dcterms:modified xsi:type="dcterms:W3CDTF">2020-07-12T14:36:00Z</dcterms:modified>
</cp:coreProperties>
</file>